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D7D" w:rsidRPr="00880D7D" w:rsidRDefault="00880D7D" w:rsidP="007407BA">
      <w:pPr>
        <w:shd w:val="clear" w:color="auto" w:fill="FFFFFF"/>
        <w:spacing w:before="150" w:after="180" w:line="240" w:lineRule="auto"/>
        <w:jc w:val="center"/>
        <w:rPr>
          <w:rFonts w:ascii="Times New Roman" w:eastAsia="Times New Roman" w:hAnsi="Times New Roman" w:cs="Times New Roman"/>
          <w:color w:val="111111"/>
          <w:sz w:val="18"/>
          <w:szCs w:val="18"/>
        </w:rPr>
      </w:pPr>
      <w:r w:rsidRPr="00880D7D">
        <w:rPr>
          <w:rFonts w:ascii="Times New Roman" w:eastAsia="Times New Roman" w:hAnsi="Times New Roman" w:cs="Times New Roman"/>
          <w:b/>
          <w:bCs/>
          <w:color w:val="FF0000"/>
          <w:sz w:val="42"/>
        </w:rPr>
        <w:t>ОСТОРОЖНО, КЛЕЩ!</w:t>
      </w:r>
    </w:p>
    <w:p w:rsidR="00E01CC3" w:rsidRDefault="00E01CC3" w:rsidP="00880D7D">
      <w:pPr>
        <w:shd w:val="clear" w:color="auto" w:fill="FFFFFF"/>
        <w:spacing w:before="150" w:after="180" w:line="240" w:lineRule="auto"/>
        <w:jc w:val="center"/>
        <w:rPr>
          <w:rFonts w:ascii="Times New Roman" w:eastAsia="Times New Roman" w:hAnsi="Times New Roman" w:cs="Times New Roman"/>
          <w:color w:val="111111"/>
          <w:sz w:val="18"/>
          <w:szCs w:val="18"/>
        </w:rPr>
      </w:pPr>
    </w:p>
    <w:p w:rsidR="00880D7D" w:rsidRPr="00880D7D" w:rsidRDefault="00880D7D" w:rsidP="00880D7D">
      <w:pPr>
        <w:shd w:val="clear" w:color="auto" w:fill="FFFFFF"/>
        <w:spacing w:before="150" w:after="180" w:line="240" w:lineRule="auto"/>
        <w:jc w:val="center"/>
        <w:rPr>
          <w:rFonts w:ascii="Times New Roman" w:eastAsia="Times New Roman" w:hAnsi="Times New Roman" w:cs="Times New Roman"/>
          <w:color w:val="111111"/>
          <w:sz w:val="18"/>
          <w:szCs w:val="18"/>
        </w:rPr>
      </w:pPr>
      <w:r w:rsidRPr="00880D7D">
        <w:rPr>
          <w:rFonts w:ascii="Times New Roman" w:eastAsia="Times New Roman" w:hAnsi="Times New Roman" w:cs="Times New Roman"/>
          <w:b/>
          <w:bCs/>
          <w:noProof/>
          <w:color w:val="111111"/>
          <w:sz w:val="18"/>
          <w:szCs w:val="18"/>
        </w:rPr>
        <w:drawing>
          <wp:inline distT="0" distB="0" distL="0" distR="0">
            <wp:extent cx="4781550" cy="3857625"/>
            <wp:effectExtent l="19050" t="0" r="0" b="0"/>
            <wp:docPr id="1" name="Рисунок 1" descr="https://content.schools.by/gudogai/library/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ontent.schools.by/gudogai/library/14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0" cy="385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1162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1436"/>
        <w:gridCol w:w="189"/>
      </w:tblGrid>
      <w:tr w:rsidR="00880D7D" w:rsidRPr="00880D7D" w:rsidTr="00E01CC3">
        <w:trPr>
          <w:trHeight w:val="2442"/>
        </w:trPr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80D7D" w:rsidRPr="00880D7D" w:rsidRDefault="00880D7D" w:rsidP="00880D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18"/>
                <w:szCs w:val="18"/>
              </w:rPr>
            </w:pPr>
            <w:r w:rsidRPr="00880D7D">
              <w:rPr>
                <w:rFonts w:ascii="Times New Roman" w:eastAsia="Times New Roman" w:hAnsi="Times New Roman" w:cs="Times New Roman"/>
                <w:noProof/>
                <w:color w:val="326693"/>
                <w:sz w:val="18"/>
                <w:szCs w:val="18"/>
              </w:rPr>
              <w:drawing>
                <wp:inline distT="0" distB="0" distL="0" distR="0">
                  <wp:extent cx="5876925" cy="1304925"/>
                  <wp:effectExtent l="19050" t="0" r="9525" b="0"/>
                  <wp:docPr id="2" name="Рисунок 2" descr="https://content.schools.by/gudogai/library/187502657c2eab2789a9895bbd64deba-300x137.jpg">
                    <a:hlinkClick xmlns:a="http://schemas.openxmlformats.org/drawingml/2006/main" r:id="rId6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content.schools.by/gudogai/library/187502657c2eab2789a9895bbd64deba-300x137.jpg">
                            <a:hlinkClick r:id="rId6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76925" cy="1304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0D7D" w:rsidRPr="00880D7D" w:rsidRDefault="00880D7D" w:rsidP="00880D7D">
            <w:pPr>
              <w:spacing w:before="150" w:after="180" w:line="240" w:lineRule="auto"/>
              <w:jc w:val="center"/>
              <w:rPr>
                <w:rFonts w:ascii="Times New Roman" w:eastAsia="Times New Roman" w:hAnsi="Times New Roman" w:cs="Times New Roman"/>
                <w:color w:val="111111"/>
                <w:sz w:val="18"/>
                <w:szCs w:val="18"/>
              </w:rPr>
            </w:pPr>
          </w:p>
        </w:tc>
      </w:tr>
    </w:tbl>
    <w:p w:rsidR="00880D7D" w:rsidRPr="00880D7D" w:rsidRDefault="00880D7D" w:rsidP="00880D7D">
      <w:pPr>
        <w:shd w:val="clear" w:color="auto" w:fill="FFFFFF"/>
        <w:spacing w:before="150" w:after="180" w:line="240" w:lineRule="auto"/>
        <w:jc w:val="both"/>
        <w:rPr>
          <w:rFonts w:ascii="Times New Roman" w:eastAsia="Times New Roman" w:hAnsi="Times New Roman" w:cs="Times New Roman"/>
          <w:color w:val="111111"/>
          <w:sz w:val="18"/>
          <w:szCs w:val="18"/>
        </w:rPr>
      </w:pPr>
      <w:r w:rsidRPr="00880D7D">
        <w:rPr>
          <w:rFonts w:ascii="Times New Roman" w:eastAsia="Times New Roman" w:hAnsi="Times New Roman" w:cs="Times New Roman"/>
          <w:color w:val="0000FF"/>
          <w:sz w:val="24"/>
          <w:szCs w:val="24"/>
        </w:rPr>
        <w:t>С началом дачного сезона, походов в лес и на рыбалку начинается и пора активизации клещей – переносчиков клещевого энцефалита, болезни Лайма, лихорадки КУ и других недугов.</w:t>
      </w:r>
      <w:r w:rsidR="007407BA">
        <w:rPr>
          <w:rFonts w:ascii="Times New Roman" w:eastAsia="Times New Roman" w:hAnsi="Times New Roman" w:cs="Times New Roman"/>
          <w:color w:val="111111"/>
          <w:sz w:val="18"/>
          <w:szCs w:val="18"/>
        </w:rPr>
        <w:t xml:space="preserve"> </w:t>
      </w:r>
      <w:r w:rsidRPr="00880D7D">
        <w:rPr>
          <w:rFonts w:ascii="Times New Roman" w:eastAsia="Times New Roman" w:hAnsi="Times New Roman" w:cs="Times New Roman"/>
          <w:color w:val="0000FF"/>
          <w:sz w:val="24"/>
          <w:szCs w:val="24"/>
        </w:rPr>
        <w:t>Пик укусов обычно приходится на май – июнь, но опасность укусов сохраняется до глубокой осени.</w:t>
      </w:r>
      <w:r w:rsidR="007407BA">
        <w:rPr>
          <w:rFonts w:ascii="Times New Roman" w:eastAsia="Times New Roman" w:hAnsi="Times New Roman" w:cs="Times New Roman"/>
          <w:color w:val="111111"/>
          <w:sz w:val="18"/>
          <w:szCs w:val="18"/>
        </w:rPr>
        <w:t xml:space="preserve"> </w:t>
      </w:r>
      <w:r w:rsidRPr="00880D7D">
        <w:rPr>
          <w:rFonts w:ascii="Times New Roman" w:eastAsia="Times New Roman" w:hAnsi="Times New Roman" w:cs="Times New Roman"/>
          <w:color w:val="0000FF"/>
          <w:sz w:val="24"/>
          <w:szCs w:val="24"/>
        </w:rPr>
        <w:t>Успеха в предупреждении заболевания клещевым энцефалитом можно добиться за счет применения комплекса профилактических мер: химическая обработка самых опасных участков территории, иммунизации населения, а также проведения иммунопрофилактики лицам, укушенным клещами.</w:t>
      </w:r>
      <w:r w:rsidR="007407BA">
        <w:rPr>
          <w:rFonts w:ascii="Times New Roman" w:eastAsia="Times New Roman" w:hAnsi="Times New Roman" w:cs="Times New Roman"/>
          <w:color w:val="111111"/>
          <w:sz w:val="18"/>
          <w:szCs w:val="18"/>
        </w:rPr>
        <w:t xml:space="preserve"> </w:t>
      </w:r>
      <w:r w:rsidRPr="00880D7D">
        <w:rPr>
          <w:rFonts w:ascii="Times New Roman" w:eastAsia="Times New Roman" w:hAnsi="Times New Roman" w:cs="Times New Roman"/>
          <w:color w:val="0000FF"/>
          <w:sz w:val="24"/>
          <w:szCs w:val="24"/>
        </w:rPr>
        <w:t>Если вы не вакцинированы и поход в лес в период эпидемиологического сезона (конец апреля – июнь) отложить нельзя, нужно обязательно использовать</w:t>
      </w:r>
      <w:r w:rsidR="00CF7788"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средства личной защиты. Необходимо правильно </w:t>
      </w:r>
      <w:proofErr w:type="spellStart"/>
      <w:proofErr w:type="gramStart"/>
      <w:r w:rsidR="00CF7788">
        <w:rPr>
          <w:rFonts w:ascii="Times New Roman" w:eastAsia="Times New Roman" w:hAnsi="Times New Roman" w:cs="Times New Roman"/>
          <w:color w:val="0000FF"/>
          <w:sz w:val="24"/>
          <w:szCs w:val="24"/>
        </w:rPr>
        <w:t>одеться-</w:t>
      </w:r>
      <w:r w:rsidRPr="00880D7D">
        <w:rPr>
          <w:rFonts w:ascii="Times New Roman" w:eastAsia="Times New Roman" w:hAnsi="Times New Roman" w:cs="Times New Roman"/>
          <w:color w:val="0000FF"/>
          <w:sz w:val="24"/>
          <w:szCs w:val="24"/>
        </w:rPr>
        <w:t>наденьте</w:t>
      </w:r>
      <w:proofErr w:type="spellEnd"/>
      <w:proofErr w:type="gramEnd"/>
      <w:r w:rsidRPr="00880D7D"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одежду с длинными рукавами, плотно прилегающими к запястью. Брюки заправьте в высокие сапоги (обувь должна закр</w:t>
      </w:r>
      <w:r w:rsidR="00407325">
        <w:rPr>
          <w:rFonts w:ascii="Times New Roman" w:eastAsia="Times New Roman" w:hAnsi="Times New Roman" w:cs="Times New Roman"/>
          <w:color w:val="0000FF"/>
          <w:sz w:val="24"/>
          <w:szCs w:val="24"/>
        </w:rPr>
        <w:t>ывать стопы и лодыжки)</w:t>
      </w:r>
      <w:r w:rsidRPr="00880D7D"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. Обязательно наденьте головной убор. Одежду выбирайте светлую, </w:t>
      </w:r>
      <w:r w:rsidR="00CF7788">
        <w:rPr>
          <w:rFonts w:ascii="Times New Roman" w:eastAsia="Times New Roman" w:hAnsi="Times New Roman" w:cs="Times New Roman"/>
          <w:color w:val="0000FF"/>
          <w:sz w:val="24"/>
          <w:szCs w:val="24"/>
        </w:rPr>
        <w:t>чтобы легче было заметить клеща.</w:t>
      </w:r>
      <w:r w:rsidRPr="00880D7D"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</w:t>
      </w:r>
      <w:r w:rsidR="00CF7788">
        <w:rPr>
          <w:rFonts w:ascii="Times New Roman" w:eastAsia="Times New Roman" w:hAnsi="Times New Roman" w:cs="Times New Roman"/>
          <w:color w:val="0000FF"/>
          <w:sz w:val="24"/>
          <w:szCs w:val="24"/>
        </w:rPr>
        <w:t>В лесу</w:t>
      </w:r>
      <w:r w:rsidRPr="00880D7D"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не следует са</w:t>
      </w:r>
      <w:r w:rsidR="00CF7788">
        <w:rPr>
          <w:rFonts w:ascii="Times New Roman" w:eastAsia="Times New Roman" w:hAnsi="Times New Roman" w:cs="Times New Roman"/>
          <w:color w:val="0000FF"/>
          <w:sz w:val="24"/>
          <w:szCs w:val="24"/>
        </w:rPr>
        <w:t>диться или ложиться. Н</w:t>
      </w:r>
      <w:r w:rsidRPr="00880D7D">
        <w:rPr>
          <w:rFonts w:ascii="Times New Roman" w:eastAsia="Times New Roman" w:hAnsi="Times New Roman" w:cs="Times New Roman"/>
          <w:color w:val="0000FF"/>
          <w:sz w:val="24"/>
          <w:szCs w:val="24"/>
        </w:rPr>
        <w:t>ужно испол</w:t>
      </w:r>
      <w:r w:rsidR="00CF7788"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ьзовать средства индивидуальной </w:t>
      </w:r>
      <w:r w:rsidRPr="00880D7D"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защиты – </w:t>
      </w:r>
      <w:proofErr w:type="spellStart"/>
      <w:r w:rsidRPr="00880D7D">
        <w:rPr>
          <w:rFonts w:ascii="Times New Roman" w:eastAsia="Times New Roman" w:hAnsi="Times New Roman" w:cs="Times New Roman"/>
          <w:color w:val="0000FF"/>
          <w:sz w:val="24"/>
          <w:szCs w:val="24"/>
        </w:rPr>
        <w:t>акарицидные</w:t>
      </w:r>
      <w:proofErr w:type="spellEnd"/>
      <w:r w:rsidRPr="00880D7D"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препараты, которые выпускаются в виде специальных карандашей, аэрозолей. Их необходимо наносить на одежду согласно инструкции по применению.</w:t>
      </w:r>
    </w:p>
    <w:p w:rsidR="00880D7D" w:rsidRPr="00880D7D" w:rsidRDefault="00880D7D" w:rsidP="000A549E">
      <w:pPr>
        <w:shd w:val="clear" w:color="auto" w:fill="FFFFFF"/>
        <w:spacing w:before="150" w:after="180" w:line="240" w:lineRule="auto"/>
        <w:rPr>
          <w:rFonts w:ascii="Times New Roman" w:eastAsia="Times New Roman" w:hAnsi="Times New Roman" w:cs="Times New Roman"/>
          <w:color w:val="111111"/>
          <w:sz w:val="18"/>
          <w:szCs w:val="18"/>
        </w:rPr>
      </w:pPr>
      <w:proofErr w:type="gramStart"/>
      <w:r w:rsidRPr="00880D7D">
        <w:rPr>
          <w:rFonts w:ascii="Times New Roman" w:eastAsia="Times New Roman" w:hAnsi="Times New Roman" w:cs="Times New Roman"/>
          <w:b/>
          <w:bCs/>
          <w:color w:val="FFF0F5"/>
          <w:sz w:val="30"/>
        </w:rPr>
        <w:lastRenderedPageBreak/>
        <w:t>задача человека – научиться жить в этих условиях и не ходить в «дом», где живут кл</w:t>
      </w:r>
      <w:r w:rsidR="00075974">
        <w:rPr>
          <w:rFonts w:ascii="Times New Roman" w:eastAsia="Times New Roman" w:hAnsi="Times New Roman" w:cs="Times New Roman"/>
          <w:b/>
          <w:bCs/>
          <w:color w:val="FFF0F5"/>
          <w:sz w:val="30"/>
        </w:rPr>
        <w:t xml:space="preserve">ещи, непрошенным и </w:t>
      </w:r>
      <w:proofErr w:type="spellStart"/>
      <w:r w:rsidR="00075974">
        <w:rPr>
          <w:rFonts w:ascii="Times New Roman" w:eastAsia="Times New Roman" w:hAnsi="Times New Roman" w:cs="Times New Roman"/>
          <w:b/>
          <w:bCs/>
          <w:color w:val="FFF0F5"/>
          <w:sz w:val="30"/>
        </w:rPr>
        <w:t>неподготовле</w:t>
      </w:r>
      <w:r w:rsidRPr="00880D7D">
        <w:rPr>
          <w:rFonts w:ascii="Times New Roman" w:eastAsia="Times New Roman" w:hAnsi="Times New Roman" w:cs="Times New Roman"/>
          <w:b/>
          <w:bCs/>
          <w:color w:val="FFF0F5"/>
          <w:sz w:val="30"/>
        </w:rPr>
        <w:t>ным</w:t>
      </w:r>
      <w:proofErr w:type="spellEnd"/>
      <w:r w:rsidRPr="00880D7D">
        <w:rPr>
          <w:rFonts w:ascii="Times New Roman" w:eastAsia="Times New Roman" w:hAnsi="Times New Roman" w:cs="Times New Roman"/>
          <w:b/>
          <w:bCs/>
          <w:color w:val="FFF0F5"/>
          <w:sz w:val="30"/>
        </w:rPr>
        <w:t>.</w:t>
      </w:r>
      <w:proofErr w:type="gramEnd"/>
      <w:r w:rsidRPr="00880D7D">
        <w:rPr>
          <w:rFonts w:ascii="Times New Roman" w:eastAsia="Times New Roman" w:hAnsi="Times New Roman" w:cs="Times New Roman"/>
          <w:color w:val="111111"/>
          <w:sz w:val="18"/>
          <w:szCs w:val="18"/>
        </w:rPr>
        <w:t> </w:t>
      </w:r>
      <w:r w:rsidRPr="00880D7D">
        <w:rPr>
          <w:rFonts w:ascii="Times New Roman" w:eastAsia="Times New Roman" w:hAnsi="Times New Roman" w:cs="Times New Roman"/>
          <w:b/>
          <w:bCs/>
          <w:color w:val="FF0000"/>
          <w:sz w:val="39"/>
        </w:rPr>
        <w:t>Памятка для детей и взрослых.</w:t>
      </w:r>
    </w:p>
    <w:p w:rsidR="00880D7D" w:rsidRPr="00880D7D" w:rsidRDefault="00880D7D" w:rsidP="00880D7D">
      <w:pPr>
        <w:shd w:val="clear" w:color="auto" w:fill="FFFFFF"/>
        <w:spacing w:before="150" w:after="180" w:line="240" w:lineRule="auto"/>
        <w:jc w:val="center"/>
        <w:rPr>
          <w:rFonts w:ascii="Times New Roman" w:eastAsia="Times New Roman" w:hAnsi="Times New Roman" w:cs="Times New Roman"/>
          <w:color w:val="111111"/>
          <w:sz w:val="18"/>
          <w:szCs w:val="18"/>
        </w:rPr>
      </w:pPr>
      <w:r w:rsidRPr="00880D7D">
        <w:rPr>
          <w:rFonts w:ascii="Times New Roman" w:eastAsia="Times New Roman" w:hAnsi="Times New Roman" w:cs="Times New Roman"/>
          <w:b/>
          <w:bCs/>
          <w:color w:val="FF0000"/>
          <w:sz w:val="39"/>
        </w:rPr>
        <w:t>Осторожно – клещи!</w:t>
      </w:r>
    </w:p>
    <w:p w:rsidR="00880D7D" w:rsidRPr="00880D7D" w:rsidRDefault="00880D7D" w:rsidP="00880D7D">
      <w:pPr>
        <w:shd w:val="clear" w:color="auto" w:fill="FFFFFF"/>
        <w:spacing w:before="150" w:after="180" w:line="240" w:lineRule="auto"/>
        <w:jc w:val="both"/>
        <w:rPr>
          <w:rFonts w:ascii="Times New Roman" w:eastAsia="Times New Roman" w:hAnsi="Times New Roman" w:cs="Times New Roman"/>
          <w:color w:val="111111"/>
          <w:sz w:val="18"/>
          <w:szCs w:val="18"/>
        </w:rPr>
      </w:pPr>
      <w:r w:rsidRPr="00880D7D"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С наступлением первых, по настоящему, теплых майских дней после бесконечной зимы, вызывает вполне естественное желание пообщаться с пробуждающей природой, подышать пьянящими ароматами весеннего леса. Все бы хорошо, но посещение леса весной и в начале лета сопряжено с высоким риском </w:t>
      </w:r>
      <w:proofErr w:type="gramStart"/>
      <w:r w:rsidRPr="00880D7D">
        <w:rPr>
          <w:rFonts w:ascii="Times New Roman" w:eastAsia="Times New Roman" w:hAnsi="Times New Roman" w:cs="Times New Roman"/>
          <w:color w:val="0000FF"/>
          <w:sz w:val="24"/>
          <w:szCs w:val="24"/>
        </w:rPr>
        <w:t>быть</w:t>
      </w:r>
      <w:proofErr w:type="gramEnd"/>
      <w:r w:rsidRPr="00880D7D"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укушенным клещом, а это чревато заражением такой опасной болезнью, как клещевой энцефалит...</w:t>
      </w:r>
    </w:p>
    <w:p w:rsidR="00880D7D" w:rsidRPr="00880D7D" w:rsidRDefault="00880D7D" w:rsidP="00880D7D">
      <w:pPr>
        <w:shd w:val="clear" w:color="auto" w:fill="FFFFFF"/>
        <w:spacing w:before="150" w:after="180" w:line="240" w:lineRule="auto"/>
        <w:jc w:val="center"/>
        <w:rPr>
          <w:rFonts w:ascii="Times New Roman" w:eastAsia="Times New Roman" w:hAnsi="Times New Roman" w:cs="Times New Roman"/>
          <w:color w:val="111111"/>
          <w:sz w:val="18"/>
          <w:szCs w:val="18"/>
        </w:rPr>
      </w:pPr>
      <w:r w:rsidRPr="00880D7D">
        <w:rPr>
          <w:rFonts w:ascii="Times New Roman" w:eastAsia="Times New Roman" w:hAnsi="Times New Roman" w:cs="Times New Roman"/>
          <w:b/>
          <w:bCs/>
          <w:color w:val="800080"/>
          <w:sz w:val="30"/>
        </w:rPr>
        <w:t>Как происходит заражение</w:t>
      </w:r>
    </w:p>
    <w:p w:rsidR="00880D7D" w:rsidRPr="00880D7D" w:rsidRDefault="00880D7D" w:rsidP="00880D7D">
      <w:pPr>
        <w:shd w:val="clear" w:color="auto" w:fill="FFFFFF"/>
        <w:spacing w:before="150" w:after="180" w:line="240" w:lineRule="auto"/>
        <w:jc w:val="both"/>
        <w:rPr>
          <w:rFonts w:ascii="Times New Roman" w:eastAsia="Times New Roman" w:hAnsi="Times New Roman" w:cs="Times New Roman"/>
          <w:color w:val="111111"/>
          <w:sz w:val="18"/>
          <w:szCs w:val="18"/>
        </w:rPr>
      </w:pPr>
      <w:r w:rsidRPr="00880D7D"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Клещи, находясь на ветках или траве, при приближении животного или человека могут прицепиться к нему, а потом добраться до открытых участков кожи, чаще всего - шея, волосистая часть головы, спина, подмышечные и паховые области и др. Слюна клеща содержит обезболивающее вещество, поэтому укус его безболезнен, и длительное время не заметен. Вместе со слюной зараженные клещи передают в кровь человека или животного не только вирус клещевого энцефалита, но в некоторых случаях спирохеты, которые вызывают заболевание, клинически сходное с клещевым энцефалитом – клещевой </w:t>
      </w:r>
      <w:proofErr w:type="spellStart"/>
      <w:r w:rsidRPr="00880D7D">
        <w:rPr>
          <w:rFonts w:ascii="Times New Roman" w:eastAsia="Times New Roman" w:hAnsi="Times New Roman" w:cs="Times New Roman"/>
          <w:color w:val="0000FF"/>
          <w:sz w:val="24"/>
          <w:szCs w:val="24"/>
        </w:rPr>
        <w:t>боррелиоз</w:t>
      </w:r>
      <w:proofErr w:type="spellEnd"/>
      <w:r w:rsidRPr="00880D7D">
        <w:rPr>
          <w:rFonts w:ascii="Times New Roman" w:eastAsia="Times New Roman" w:hAnsi="Times New Roman" w:cs="Times New Roman"/>
          <w:color w:val="0000FF"/>
          <w:sz w:val="24"/>
          <w:szCs w:val="24"/>
        </w:rPr>
        <w:t>.</w:t>
      </w:r>
    </w:p>
    <w:p w:rsidR="00880D7D" w:rsidRPr="00880D7D" w:rsidRDefault="00880D7D" w:rsidP="00880D7D">
      <w:pPr>
        <w:shd w:val="clear" w:color="auto" w:fill="FFFFFF"/>
        <w:spacing w:before="150" w:after="180" w:line="240" w:lineRule="auto"/>
        <w:jc w:val="center"/>
        <w:rPr>
          <w:rFonts w:ascii="Times New Roman" w:eastAsia="Times New Roman" w:hAnsi="Times New Roman" w:cs="Times New Roman"/>
          <w:color w:val="111111"/>
          <w:sz w:val="18"/>
          <w:szCs w:val="18"/>
        </w:rPr>
      </w:pPr>
      <w:r w:rsidRPr="00880D7D">
        <w:rPr>
          <w:rFonts w:ascii="Times New Roman" w:eastAsia="Times New Roman" w:hAnsi="Times New Roman" w:cs="Times New Roman"/>
          <w:b/>
          <w:bCs/>
          <w:color w:val="800080"/>
          <w:sz w:val="30"/>
        </w:rPr>
        <w:t>Как предотвратить присасывание клещей</w:t>
      </w:r>
    </w:p>
    <w:p w:rsidR="00880D7D" w:rsidRPr="00880D7D" w:rsidRDefault="00880D7D" w:rsidP="00880D7D">
      <w:pPr>
        <w:shd w:val="clear" w:color="auto" w:fill="FFFFFF"/>
        <w:spacing w:before="150" w:after="180" w:line="240" w:lineRule="auto"/>
        <w:jc w:val="both"/>
        <w:rPr>
          <w:rFonts w:ascii="Times New Roman" w:eastAsia="Times New Roman" w:hAnsi="Times New Roman" w:cs="Times New Roman"/>
          <w:color w:val="111111"/>
          <w:sz w:val="18"/>
          <w:szCs w:val="18"/>
        </w:rPr>
      </w:pPr>
      <w:r w:rsidRPr="00880D7D"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Основная мера защиты – не допускать присасывания клещей. Для этого используют средства индивидуальной защиты: рациональное использование обычной одежды и отпугивающие средства (репелленты). При посещении леса одевайтесь так, чтобы исключить возможность </w:t>
      </w:r>
      <w:proofErr w:type="spellStart"/>
      <w:r w:rsidRPr="00880D7D">
        <w:rPr>
          <w:rFonts w:ascii="Times New Roman" w:eastAsia="Times New Roman" w:hAnsi="Times New Roman" w:cs="Times New Roman"/>
          <w:color w:val="0000FF"/>
          <w:sz w:val="24"/>
          <w:szCs w:val="24"/>
        </w:rPr>
        <w:t>заползания</w:t>
      </w:r>
      <w:proofErr w:type="spellEnd"/>
      <w:r w:rsidRPr="00880D7D"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клещей под одежду и на открытые участки кожи, за воротник, на волосы. Через каждые 1,5-2 часа пребывания в лесу проводить сам</w:t>
      </w:r>
      <w:proofErr w:type="gramStart"/>
      <w:r w:rsidRPr="00880D7D">
        <w:rPr>
          <w:rFonts w:ascii="Times New Roman" w:eastAsia="Times New Roman" w:hAnsi="Times New Roman" w:cs="Times New Roman"/>
          <w:color w:val="0000FF"/>
          <w:sz w:val="24"/>
          <w:szCs w:val="24"/>
        </w:rPr>
        <w:t>о-</w:t>
      </w:r>
      <w:proofErr w:type="gramEnd"/>
      <w:r w:rsidRPr="00880D7D"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и </w:t>
      </w:r>
      <w:proofErr w:type="spellStart"/>
      <w:r w:rsidRPr="00880D7D">
        <w:rPr>
          <w:rFonts w:ascii="Times New Roman" w:eastAsia="Times New Roman" w:hAnsi="Times New Roman" w:cs="Times New Roman"/>
          <w:color w:val="0000FF"/>
          <w:sz w:val="24"/>
          <w:szCs w:val="24"/>
        </w:rPr>
        <w:t>взаимо</w:t>
      </w:r>
      <w:proofErr w:type="spellEnd"/>
      <w:r w:rsidRPr="00880D7D"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осмотры верхней одежды и открытых частей тела.</w:t>
      </w:r>
    </w:p>
    <w:p w:rsidR="00880D7D" w:rsidRPr="00880D7D" w:rsidRDefault="00880D7D" w:rsidP="00880D7D">
      <w:pPr>
        <w:shd w:val="clear" w:color="auto" w:fill="FFFFFF"/>
        <w:spacing w:before="150" w:after="180" w:line="240" w:lineRule="auto"/>
        <w:jc w:val="center"/>
        <w:rPr>
          <w:rFonts w:ascii="Times New Roman" w:eastAsia="Times New Roman" w:hAnsi="Times New Roman" w:cs="Times New Roman"/>
          <w:color w:val="111111"/>
          <w:sz w:val="18"/>
          <w:szCs w:val="18"/>
        </w:rPr>
      </w:pPr>
      <w:r w:rsidRPr="00880D7D">
        <w:rPr>
          <w:rFonts w:ascii="Times New Roman" w:eastAsia="Times New Roman" w:hAnsi="Times New Roman" w:cs="Times New Roman"/>
          <w:noProof/>
          <w:color w:val="111111"/>
          <w:sz w:val="18"/>
          <w:szCs w:val="18"/>
        </w:rPr>
        <w:drawing>
          <wp:inline distT="0" distB="0" distL="0" distR="0">
            <wp:extent cx="4914900" cy="3038475"/>
            <wp:effectExtent l="19050" t="0" r="0" b="0"/>
            <wp:docPr id="4" name="Рисунок 4" descr="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3038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0D7D" w:rsidRPr="00880D7D" w:rsidRDefault="00880D7D" w:rsidP="00880D7D">
      <w:pPr>
        <w:shd w:val="clear" w:color="auto" w:fill="FFFFFF"/>
        <w:spacing w:before="150" w:after="180" w:line="240" w:lineRule="auto"/>
        <w:jc w:val="center"/>
        <w:rPr>
          <w:rFonts w:ascii="Times New Roman" w:eastAsia="Times New Roman" w:hAnsi="Times New Roman" w:cs="Times New Roman"/>
          <w:color w:val="111111"/>
          <w:sz w:val="18"/>
          <w:szCs w:val="18"/>
        </w:rPr>
      </w:pPr>
      <w:r w:rsidRPr="00880D7D">
        <w:rPr>
          <w:rFonts w:ascii="Times New Roman" w:eastAsia="Times New Roman" w:hAnsi="Times New Roman" w:cs="Times New Roman"/>
          <w:b/>
          <w:bCs/>
          <w:color w:val="800080"/>
          <w:sz w:val="30"/>
        </w:rPr>
        <w:t>Лучшая защита от клещей – это соблюдение техники безопасности:</w:t>
      </w:r>
    </w:p>
    <w:p w:rsidR="00880D7D" w:rsidRPr="00880D7D" w:rsidRDefault="00880D7D" w:rsidP="00880D7D">
      <w:pPr>
        <w:shd w:val="clear" w:color="auto" w:fill="FFFFFF"/>
        <w:spacing w:before="150" w:after="180" w:line="240" w:lineRule="auto"/>
        <w:rPr>
          <w:rFonts w:ascii="Times New Roman" w:eastAsia="Times New Roman" w:hAnsi="Times New Roman" w:cs="Times New Roman"/>
          <w:color w:val="111111"/>
          <w:sz w:val="18"/>
          <w:szCs w:val="18"/>
        </w:rPr>
      </w:pPr>
      <w:r w:rsidRPr="00880D7D">
        <w:rPr>
          <w:rFonts w:ascii="Times New Roman" w:eastAsia="Times New Roman" w:hAnsi="Times New Roman" w:cs="Times New Roman"/>
          <w:color w:val="0000FF"/>
          <w:sz w:val="24"/>
          <w:szCs w:val="24"/>
        </w:rPr>
        <w:lastRenderedPageBreak/>
        <w:t>1. Не рекомендуется без особой надобности залезать в непроходимые чащи низкорослого кустарника.</w:t>
      </w:r>
    </w:p>
    <w:p w:rsidR="00880D7D" w:rsidRPr="00880D7D" w:rsidRDefault="00880D7D" w:rsidP="00880D7D">
      <w:pPr>
        <w:shd w:val="clear" w:color="auto" w:fill="FFFFFF"/>
        <w:spacing w:before="150" w:after="180" w:line="240" w:lineRule="auto"/>
        <w:rPr>
          <w:rFonts w:ascii="Times New Roman" w:eastAsia="Times New Roman" w:hAnsi="Times New Roman" w:cs="Times New Roman"/>
          <w:color w:val="111111"/>
          <w:sz w:val="18"/>
          <w:szCs w:val="18"/>
        </w:rPr>
      </w:pPr>
      <w:r w:rsidRPr="00880D7D">
        <w:rPr>
          <w:rFonts w:ascii="Times New Roman" w:eastAsia="Times New Roman" w:hAnsi="Times New Roman" w:cs="Times New Roman"/>
          <w:color w:val="0000FF"/>
          <w:sz w:val="24"/>
          <w:szCs w:val="24"/>
        </w:rPr>
        <w:t>2. Перемещаясь по лесу, не срывайте веток, этим действием, вы стряхиваете на себя клещей.</w:t>
      </w:r>
    </w:p>
    <w:p w:rsidR="00880D7D" w:rsidRPr="00880D7D" w:rsidRDefault="00880D7D" w:rsidP="00880D7D">
      <w:pPr>
        <w:shd w:val="clear" w:color="auto" w:fill="FFFFFF"/>
        <w:spacing w:before="150" w:after="180" w:line="240" w:lineRule="auto"/>
        <w:rPr>
          <w:rFonts w:ascii="Times New Roman" w:eastAsia="Times New Roman" w:hAnsi="Times New Roman" w:cs="Times New Roman"/>
          <w:color w:val="111111"/>
          <w:sz w:val="18"/>
          <w:szCs w:val="18"/>
        </w:rPr>
      </w:pPr>
      <w:r w:rsidRPr="00880D7D">
        <w:rPr>
          <w:rFonts w:ascii="Times New Roman" w:eastAsia="Times New Roman" w:hAnsi="Times New Roman" w:cs="Times New Roman"/>
          <w:color w:val="0000FF"/>
          <w:sz w:val="24"/>
          <w:szCs w:val="24"/>
        </w:rPr>
        <w:t>3. Ноги должны быть полностью прикрыты.</w:t>
      </w:r>
    </w:p>
    <w:p w:rsidR="00880D7D" w:rsidRPr="00880D7D" w:rsidRDefault="00880D7D" w:rsidP="00880D7D">
      <w:pPr>
        <w:shd w:val="clear" w:color="auto" w:fill="FFFFFF"/>
        <w:spacing w:before="150" w:after="180" w:line="240" w:lineRule="auto"/>
        <w:rPr>
          <w:rFonts w:ascii="Times New Roman" w:eastAsia="Times New Roman" w:hAnsi="Times New Roman" w:cs="Times New Roman"/>
          <w:color w:val="111111"/>
          <w:sz w:val="18"/>
          <w:szCs w:val="18"/>
        </w:rPr>
      </w:pPr>
      <w:r w:rsidRPr="00880D7D">
        <w:rPr>
          <w:rFonts w:ascii="Times New Roman" w:eastAsia="Times New Roman" w:hAnsi="Times New Roman" w:cs="Times New Roman"/>
          <w:color w:val="0000FF"/>
          <w:sz w:val="24"/>
          <w:szCs w:val="24"/>
        </w:rPr>
        <w:t>4. Спортивные трико, штаны должны быть заправлены в носки.</w:t>
      </w:r>
    </w:p>
    <w:p w:rsidR="00880D7D" w:rsidRPr="00880D7D" w:rsidRDefault="00880D7D" w:rsidP="00880D7D">
      <w:pPr>
        <w:shd w:val="clear" w:color="auto" w:fill="FFFFFF"/>
        <w:spacing w:before="150" w:after="180" w:line="240" w:lineRule="auto"/>
        <w:rPr>
          <w:rFonts w:ascii="Times New Roman" w:eastAsia="Times New Roman" w:hAnsi="Times New Roman" w:cs="Times New Roman"/>
          <w:color w:val="111111"/>
          <w:sz w:val="18"/>
          <w:szCs w:val="18"/>
        </w:rPr>
      </w:pPr>
      <w:r w:rsidRPr="00880D7D">
        <w:rPr>
          <w:rFonts w:ascii="Times New Roman" w:eastAsia="Times New Roman" w:hAnsi="Times New Roman" w:cs="Times New Roman"/>
          <w:color w:val="0000FF"/>
          <w:sz w:val="24"/>
          <w:szCs w:val="24"/>
        </w:rPr>
        <w:t>5. Обязательно наличие головного убора.</w:t>
      </w:r>
    </w:p>
    <w:p w:rsidR="00880D7D" w:rsidRPr="00880D7D" w:rsidRDefault="00880D7D" w:rsidP="00880D7D">
      <w:pPr>
        <w:shd w:val="clear" w:color="auto" w:fill="FFFFFF"/>
        <w:spacing w:before="150" w:after="180" w:line="240" w:lineRule="auto"/>
        <w:rPr>
          <w:rFonts w:ascii="Times New Roman" w:eastAsia="Times New Roman" w:hAnsi="Times New Roman" w:cs="Times New Roman"/>
          <w:color w:val="111111"/>
          <w:sz w:val="18"/>
          <w:szCs w:val="18"/>
        </w:rPr>
      </w:pPr>
      <w:r w:rsidRPr="00880D7D">
        <w:rPr>
          <w:rFonts w:ascii="Times New Roman" w:eastAsia="Times New Roman" w:hAnsi="Times New Roman" w:cs="Times New Roman"/>
          <w:color w:val="0000FF"/>
          <w:sz w:val="24"/>
          <w:szCs w:val="24"/>
        </w:rPr>
        <w:t>6. Длинные волосы желательно спрятать под головной убор.</w:t>
      </w:r>
    </w:p>
    <w:p w:rsidR="00880D7D" w:rsidRPr="00880D7D" w:rsidRDefault="00880D7D" w:rsidP="00880D7D">
      <w:pPr>
        <w:shd w:val="clear" w:color="auto" w:fill="FFFFFF"/>
        <w:spacing w:before="150" w:after="180" w:line="240" w:lineRule="auto"/>
        <w:rPr>
          <w:rFonts w:ascii="Times New Roman" w:eastAsia="Times New Roman" w:hAnsi="Times New Roman" w:cs="Times New Roman"/>
          <w:color w:val="111111"/>
          <w:sz w:val="18"/>
          <w:szCs w:val="18"/>
        </w:rPr>
      </w:pPr>
      <w:r w:rsidRPr="00880D7D">
        <w:rPr>
          <w:rFonts w:ascii="Times New Roman" w:eastAsia="Times New Roman" w:hAnsi="Times New Roman" w:cs="Times New Roman"/>
          <w:color w:val="0000FF"/>
          <w:sz w:val="24"/>
          <w:szCs w:val="24"/>
        </w:rPr>
        <w:t>7. После похода по лесу, необходимо проверить, и стряхнуть как верхнюю одежду, так и нижнее белье.</w:t>
      </w:r>
    </w:p>
    <w:p w:rsidR="00880D7D" w:rsidRPr="00880D7D" w:rsidRDefault="00880D7D" w:rsidP="00880D7D">
      <w:pPr>
        <w:shd w:val="clear" w:color="auto" w:fill="FFFFFF"/>
        <w:spacing w:before="150" w:after="180" w:line="240" w:lineRule="auto"/>
        <w:rPr>
          <w:rFonts w:ascii="Times New Roman" w:eastAsia="Times New Roman" w:hAnsi="Times New Roman" w:cs="Times New Roman"/>
          <w:color w:val="111111"/>
          <w:sz w:val="18"/>
          <w:szCs w:val="18"/>
        </w:rPr>
      </w:pPr>
      <w:r w:rsidRPr="00880D7D">
        <w:rPr>
          <w:rFonts w:ascii="Times New Roman" w:eastAsia="Times New Roman" w:hAnsi="Times New Roman" w:cs="Times New Roman"/>
          <w:color w:val="0000FF"/>
          <w:sz w:val="24"/>
          <w:szCs w:val="24"/>
        </w:rPr>
        <w:t>8. Осмотреть все тело.</w:t>
      </w:r>
    </w:p>
    <w:p w:rsidR="00880D7D" w:rsidRPr="00880D7D" w:rsidRDefault="00880D7D" w:rsidP="00880D7D">
      <w:pPr>
        <w:shd w:val="clear" w:color="auto" w:fill="FFFFFF"/>
        <w:spacing w:before="150" w:after="180" w:line="240" w:lineRule="auto"/>
        <w:rPr>
          <w:rFonts w:ascii="Times New Roman" w:eastAsia="Times New Roman" w:hAnsi="Times New Roman" w:cs="Times New Roman"/>
          <w:color w:val="111111"/>
          <w:sz w:val="18"/>
          <w:szCs w:val="18"/>
        </w:rPr>
      </w:pPr>
      <w:r w:rsidRPr="00880D7D">
        <w:rPr>
          <w:rFonts w:ascii="Times New Roman" w:eastAsia="Times New Roman" w:hAnsi="Times New Roman" w:cs="Times New Roman"/>
          <w:color w:val="0000FF"/>
          <w:sz w:val="24"/>
          <w:szCs w:val="24"/>
        </w:rPr>
        <w:t>9. Обязательно расчесать волосы мелкой расческой.</w:t>
      </w:r>
    </w:p>
    <w:p w:rsidR="00880D7D" w:rsidRPr="00880D7D" w:rsidRDefault="00880D7D" w:rsidP="00880D7D">
      <w:pPr>
        <w:shd w:val="clear" w:color="auto" w:fill="FFFFFF"/>
        <w:spacing w:before="150" w:after="180" w:line="240" w:lineRule="auto"/>
        <w:jc w:val="center"/>
        <w:rPr>
          <w:rFonts w:ascii="Times New Roman" w:eastAsia="Times New Roman" w:hAnsi="Times New Roman" w:cs="Times New Roman"/>
          <w:color w:val="111111"/>
          <w:sz w:val="18"/>
          <w:szCs w:val="18"/>
        </w:rPr>
      </w:pPr>
      <w:r w:rsidRPr="00880D7D">
        <w:rPr>
          <w:rFonts w:ascii="Times New Roman" w:eastAsia="Times New Roman" w:hAnsi="Times New Roman" w:cs="Times New Roman"/>
          <w:b/>
          <w:bCs/>
          <w:color w:val="800080"/>
          <w:sz w:val="30"/>
        </w:rPr>
        <w:t>Как удалить присосавшегося клеща?</w:t>
      </w:r>
    </w:p>
    <w:p w:rsidR="00880D7D" w:rsidRPr="00880D7D" w:rsidRDefault="00880D7D" w:rsidP="00880D7D">
      <w:pPr>
        <w:shd w:val="clear" w:color="auto" w:fill="FFFFFF"/>
        <w:spacing w:before="150" w:after="180" w:line="240" w:lineRule="auto"/>
        <w:jc w:val="both"/>
        <w:rPr>
          <w:rFonts w:ascii="Times New Roman" w:eastAsia="Times New Roman" w:hAnsi="Times New Roman" w:cs="Times New Roman"/>
          <w:color w:val="111111"/>
          <w:sz w:val="18"/>
          <w:szCs w:val="18"/>
        </w:rPr>
      </w:pPr>
      <w:r w:rsidRPr="00880D7D">
        <w:rPr>
          <w:rFonts w:ascii="Times New Roman" w:eastAsia="Times New Roman" w:hAnsi="Times New Roman" w:cs="Times New Roman"/>
          <w:color w:val="0000FF"/>
          <w:sz w:val="24"/>
          <w:szCs w:val="24"/>
        </w:rPr>
        <w:t>1. Тело клеща осторожно смазывают маслом, и оставляют на 15-20 минут</w:t>
      </w:r>
    </w:p>
    <w:p w:rsidR="00880D7D" w:rsidRPr="00880D7D" w:rsidRDefault="00880D7D" w:rsidP="00880D7D">
      <w:pPr>
        <w:shd w:val="clear" w:color="auto" w:fill="FFFFFF"/>
        <w:spacing w:before="150" w:after="180" w:line="240" w:lineRule="auto"/>
        <w:jc w:val="both"/>
        <w:rPr>
          <w:rFonts w:ascii="Times New Roman" w:eastAsia="Times New Roman" w:hAnsi="Times New Roman" w:cs="Times New Roman"/>
          <w:color w:val="111111"/>
          <w:sz w:val="18"/>
          <w:szCs w:val="18"/>
        </w:rPr>
      </w:pPr>
      <w:r w:rsidRPr="00880D7D">
        <w:rPr>
          <w:rFonts w:ascii="Times New Roman" w:eastAsia="Times New Roman" w:hAnsi="Times New Roman" w:cs="Times New Roman"/>
          <w:color w:val="0000FF"/>
          <w:sz w:val="24"/>
          <w:szCs w:val="24"/>
        </w:rPr>
        <w:t>2. Затем необходимо сделать из прочной нити петлю и затянуть ее у основания хоботка клеща.</w:t>
      </w:r>
    </w:p>
    <w:p w:rsidR="00880D7D" w:rsidRPr="00880D7D" w:rsidRDefault="00880D7D" w:rsidP="00880D7D">
      <w:pPr>
        <w:shd w:val="clear" w:color="auto" w:fill="FFFFFF"/>
        <w:spacing w:before="150" w:after="180" w:line="240" w:lineRule="auto"/>
        <w:jc w:val="both"/>
        <w:rPr>
          <w:rFonts w:ascii="Times New Roman" w:eastAsia="Times New Roman" w:hAnsi="Times New Roman" w:cs="Times New Roman"/>
          <w:color w:val="111111"/>
          <w:sz w:val="18"/>
          <w:szCs w:val="18"/>
        </w:rPr>
      </w:pPr>
      <w:r w:rsidRPr="00880D7D">
        <w:rPr>
          <w:rFonts w:ascii="Times New Roman" w:eastAsia="Times New Roman" w:hAnsi="Times New Roman" w:cs="Times New Roman"/>
          <w:color w:val="0000FF"/>
          <w:sz w:val="24"/>
          <w:szCs w:val="24"/>
        </w:rPr>
        <w:t>3. Придерживая кожу пальцами, покачивая клеща, постепенно вытягивать его, растягивая концы нити в стороны. Можно захватить клеща пинцетом или обернутыми чистой марлей пальцами как можно ближе к его ротовому аппарату и, держа строго перпендикулярно поверхности укуса, повернуть тело клеща вокруг оси, извлечь его из кожных покровов</w:t>
      </w:r>
    </w:p>
    <w:p w:rsidR="00880D7D" w:rsidRPr="00880D7D" w:rsidRDefault="00880D7D" w:rsidP="00880D7D">
      <w:pPr>
        <w:shd w:val="clear" w:color="auto" w:fill="FFFFFF"/>
        <w:spacing w:before="150" w:after="180" w:line="240" w:lineRule="auto"/>
        <w:jc w:val="both"/>
        <w:rPr>
          <w:rFonts w:ascii="Times New Roman" w:eastAsia="Times New Roman" w:hAnsi="Times New Roman" w:cs="Times New Roman"/>
          <w:color w:val="111111"/>
          <w:sz w:val="18"/>
          <w:szCs w:val="18"/>
        </w:rPr>
      </w:pPr>
      <w:r w:rsidRPr="00880D7D">
        <w:rPr>
          <w:rFonts w:ascii="Times New Roman" w:eastAsia="Times New Roman" w:hAnsi="Times New Roman" w:cs="Times New Roman"/>
          <w:color w:val="0000FF"/>
          <w:sz w:val="24"/>
          <w:szCs w:val="24"/>
        </w:rPr>
        <w:t>4. Место укуса необходимо смазать 70% спиртом, 5% йодом, зеленкой или одеколоном.</w:t>
      </w:r>
    </w:p>
    <w:p w:rsidR="00880D7D" w:rsidRPr="00880D7D" w:rsidRDefault="00880D7D" w:rsidP="00880D7D">
      <w:pPr>
        <w:shd w:val="clear" w:color="auto" w:fill="FFFFFF"/>
        <w:spacing w:before="150" w:after="180" w:line="240" w:lineRule="auto"/>
        <w:jc w:val="both"/>
        <w:rPr>
          <w:rFonts w:ascii="Times New Roman" w:eastAsia="Times New Roman" w:hAnsi="Times New Roman" w:cs="Times New Roman"/>
          <w:color w:val="111111"/>
          <w:sz w:val="18"/>
          <w:szCs w:val="18"/>
        </w:rPr>
      </w:pPr>
      <w:r w:rsidRPr="00880D7D">
        <w:rPr>
          <w:rFonts w:ascii="Times New Roman" w:eastAsia="Times New Roman" w:hAnsi="Times New Roman" w:cs="Times New Roman"/>
          <w:color w:val="0000FF"/>
          <w:sz w:val="24"/>
          <w:szCs w:val="24"/>
        </w:rPr>
        <w:t>5. Если клещ удален, а его головка осталась в коже, то нужно обратиться в поликлинику для лечебной помощи. Если обратиться нет возможности, то нужно обработать место 5% йодом и извлечь как занозу.</w:t>
      </w:r>
    </w:p>
    <w:p w:rsidR="00880D7D" w:rsidRPr="00880D7D" w:rsidRDefault="00880D7D" w:rsidP="00880D7D">
      <w:pPr>
        <w:shd w:val="clear" w:color="auto" w:fill="FFFFFF"/>
        <w:spacing w:before="150" w:after="180" w:line="240" w:lineRule="auto"/>
        <w:jc w:val="both"/>
        <w:rPr>
          <w:rFonts w:ascii="Times New Roman" w:eastAsia="Times New Roman" w:hAnsi="Times New Roman" w:cs="Times New Roman"/>
          <w:color w:val="111111"/>
          <w:sz w:val="18"/>
          <w:szCs w:val="18"/>
        </w:rPr>
      </w:pPr>
      <w:r w:rsidRPr="00880D7D"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6. Клещей, снятых с тела, необходимо поместить в пузырек (в крайнем </w:t>
      </w:r>
      <w:proofErr w:type="gramStart"/>
      <w:r w:rsidRPr="00880D7D">
        <w:rPr>
          <w:rFonts w:ascii="Times New Roman" w:eastAsia="Times New Roman" w:hAnsi="Times New Roman" w:cs="Times New Roman"/>
          <w:color w:val="0000FF"/>
          <w:sz w:val="24"/>
          <w:szCs w:val="24"/>
        </w:rPr>
        <w:t>случае</w:t>
      </w:r>
      <w:proofErr w:type="gramEnd"/>
      <w:r w:rsidRPr="00880D7D"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сжечь или залить кипятком). Не следует давить их пальцами, т.к. если клещ заражен, то вирус может попасть в организм человека через слизистые носа, глаз и незначительно поврежденную кожу.</w:t>
      </w:r>
    </w:p>
    <w:p w:rsidR="00880D7D" w:rsidRPr="00880D7D" w:rsidRDefault="00880D7D" w:rsidP="00880D7D">
      <w:pPr>
        <w:shd w:val="clear" w:color="auto" w:fill="FFFFFF"/>
        <w:spacing w:before="150" w:after="180" w:line="240" w:lineRule="auto"/>
        <w:jc w:val="both"/>
        <w:rPr>
          <w:rFonts w:ascii="Times New Roman" w:eastAsia="Times New Roman" w:hAnsi="Times New Roman" w:cs="Times New Roman"/>
          <w:color w:val="111111"/>
          <w:sz w:val="18"/>
          <w:szCs w:val="18"/>
        </w:rPr>
      </w:pPr>
      <w:r w:rsidRPr="00880D7D">
        <w:rPr>
          <w:rFonts w:ascii="Times New Roman" w:eastAsia="Times New Roman" w:hAnsi="Times New Roman" w:cs="Times New Roman"/>
          <w:color w:val="0000FF"/>
          <w:sz w:val="24"/>
          <w:szCs w:val="24"/>
        </w:rPr>
        <w:t>7. После контакта с клещами обязательно вымыть руки с мылом.</w:t>
      </w:r>
    </w:p>
    <w:p w:rsidR="00880D7D" w:rsidRPr="00880D7D" w:rsidRDefault="00880D7D" w:rsidP="00880D7D">
      <w:pPr>
        <w:shd w:val="clear" w:color="auto" w:fill="FFFFFF"/>
        <w:spacing w:before="150" w:after="180" w:line="240" w:lineRule="auto"/>
        <w:jc w:val="both"/>
        <w:rPr>
          <w:rFonts w:ascii="Times New Roman" w:eastAsia="Times New Roman" w:hAnsi="Times New Roman" w:cs="Times New Roman"/>
          <w:color w:val="111111"/>
          <w:sz w:val="18"/>
          <w:szCs w:val="18"/>
        </w:rPr>
      </w:pPr>
      <w:r w:rsidRPr="00880D7D">
        <w:rPr>
          <w:rFonts w:ascii="Times New Roman" w:eastAsia="Times New Roman" w:hAnsi="Times New Roman" w:cs="Times New Roman"/>
          <w:color w:val="0000FF"/>
          <w:sz w:val="24"/>
          <w:szCs w:val="24"/>
        </w:rPr>
        <w:t>8. Для определения зараженности клеща необходимо (в пузырьке, банке) доставить его в лабораторию.</w:t>
      </w:r>
    </w:p>
    <w:p w:rsidR="00762EF5" w:rsidRPr="00CD3A79" w:rsidRDefault="00880D7D" w:rsidP="00CD3A79">
      <w:pPr>
        <w:shd w:val="clear" w:color="auto" w:fill="FFFFFF"/>
        <w:spacing w:before="150" w:after="180" w:line="240" w:lineRule="auto"/>
        <w:jc w:val="center"/>
        <w:rPr>
          <w:rFonts w:ascii="Tahoma" w:eastAsia="Times New Roman" w:hAnsi="Tahoma" w:cs="Tahoma"/>
          <w:color w:val="111111"/>
          <w:sz w:val="18"/>
          <w:szCs w:val="18"/>
        </w:rPr>
      </w:pPr>
      <w:r>
        <w:rPr>
          <w:rFonts w:ascii="Tahoma" w:eastAsia="Times New Roman" w:hAnsi="Tahoma" w:cs="Tahoma"/>
          <w:noProof/>
          <w:color w:val="111111"/>
          <w:sz w:val="18"/>
          <w:szCs w:val="18"/>
        </w:rPr>
        <w:drawing>
          <wp:inline distT="0" distB="0" distL="0" distR="0">
            <wp:extent cx="2857500" cy="981075"/>
            <wp:effectExtent l="19050" t="0" r="0" b="0"/>
            <wp:docPr id="6" name="Рисунок 6" descr="https://content.schools.by/gudogai/library/0_7db2c_956772f5_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content.schools.by/gudogai/library/0_7db2c_956772f5_M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62EF5" w:rsidRPr="00CD3A79" w:rsidSect="003800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80D7D"/>
    <w:rsid w:val="00075974"/>
    <w:rsid w:val="000A549E"/>
    <w:rsid w:val="00232319"/>
    <w:rsid w:val="003800CE"/>
    <w:rsid w:val="00407325"/>
    <w:rsid w:val="00577994"/>
    <w:rsid w:val="005A78B3"/>
    <w:rsid w:val="005E752A"/>
    <w:rsid w:val="007407BA"/>
    <w:rsid w:val="00762EF5"/>
    <w:rsid w:val="00880D7D"/>
    <w:rsid w:val="00A12969"/>
    <w:rsid w:val="00A22B61"/>
    <w:rsid w:val="00B23A42"/>
    <w:rsid w:val="00C61F86"/>
    <w:rsid w:val="00CD3A79"/>
    <w:rsid w:val="00CF7788"/>
    <w:rsid w:val="00E01C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0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80D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880D7D"/>
    <w:rPr>
      <w:b/>
      <w:bCs/>
    </w:rPr>
  </w:style>
  <w:style w:type="character" w:styleId="a5">
    <w:name w:val="Hyperlink"/>
    <w:basedOn w:val="a0"/>
    <w:uiPriority w:val="99"/>
    <w:semiHidden/>
    <w:unhideWhenUsed/>
    <w:rsid w:val="00880D7D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880D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80D7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89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ocge.grodno.by/pages/kleshi-informaciya-grodnenskaya-oblast-kleschi-gr.html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D50AA3-2213-4B6F-BF5F-8A6E0AABC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705</Words>
  <Characters>4022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14</cp:revision>
  <dcterms:created xsi:type="dcterms:W3CDTF">2019-05-18T19:43:00Z</dcterms:created>
  <dcterms:modified xsi:type="dcterms:W3CDTF">2019-05-19T07:05:00Z</dcterms:modified>
</cp:coreProperties>
</file>